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8A99A" w14:textId="505B85BA" w:rsidR="00A0131A" w:rsidRDefault="00395767" w:rsidP="00BC62BD">
      <w:pPr>
        <w:ind w:left="-142" w:right="-567"/>
        <w:jc w:val="center"/>
      </w:pPr>
      <w:r>
        <w:rPr>
          <w:noProof/>
        </w:rPr>
        <w:drawing>
          <wp:inline distT="0" distB="0" distL="0" distR="0" wp14:anchorId="28648276" wp14:editId="6A015660">
            <wp:extent cx="1724025" cy="8477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4025" cy="847725"/>
                    </a:xfrm>
                    <a:prstGeom prst="rect">
                      <a:avLst/>
                    </a:prstGeom>
                    <a:noFill/>
                    <a:ln>
                      <a:noFill/>
                    </a:ln>
                  </pic:spPr>
                </pic:pic>
              </a:graphicData>
            </a:graphic>
          </wp:inline>
        </w:drawing>
      </w:r>
    </w:p>
    <w:p w14:paraId="747F4239" w14:textId="77777777" w:rsidR="00A0131A" w:rsidRDefault="00A0131A" w:rsidP="00A0131A"/>
    <w:p w14:paraId="511C7746" w14:textId="77777777" w:rsidR="00A0131A" w:rsidRPr="00BA675A" w:rsidRDefault="00A0131A" w:rsidP="00A0131A">
      <w:pPr>
        <w:pBdr>
          <w:top w:val="single" w:sz="6" w:space="1" w:color="auto"/>
          <w:left w:val="single" w:sz="6" w:space="1" w:color="auto"/>
          <w:bottom w:val="single" w:sz="6" w:space="1" w:color="auto"/>
          <w:right w:val="single" w:sz="6" w:space="1" w:color="auto"/>
        </w:pBdr>
        <w:jc w:val="center"/>
        <w:rPr>
          <w:rFonts w:ascii="Britannic Bold" w:hAnsi="Britannic Bold"/>
          <w:b/>
          <w:sz w:val="32"/>
          <w:szCs w:val="32"/>
        </w:rPr>
      </w:pPr>
      <w:r w:rsidRPr="00BA675A">
        <w:rPr>
          <w:rFonts w:ascii="Britannic Bold" w:hAnsi="Britannic Bold"/>
          <w:b/>
          <w:sz w:val="32"/>
          <w:szCs w:val="32"/>
        </w:rPr>
        <w:t>PRESSEINFORMATION</w:t>
      </w:r>
    </w:p>
    <w:p w14:paraId="4C1887EE" w14:textId="77777777" w:rsidR="00882EDE" w:rsidRDefault="00882EDE" w:rsidP="00882EDE">
      <w:pPr>
        <w:ind w:right="-567"/>
        <w:jc w:val="center"/>
        <w:rPr>
          <w:rFonts w:ascii="Arial" w:hAnsi="Arial" w:cs="Arial"/>
          <w:b/>
          <w:sz w:val="24"/>
          <w:szCs w:val="24"/>
        </w:rPr>
      </w:pPr>
    </w:p>
    <w:p w14:paraId="41A24123" w14:textId="77777777" w:rsidR="00BA675A" w:rsidRDefault="00BA675A" w:rsidP="00013BB6">
      <w:pPr>
        <w:ind w:right="-567"/>
        <w:rPr>
          <w:sz w:val="24"/>
          <w:szCs w:val="24"/>
        </w:rPr>
      </w:pPr>
    </w:p>
    <w:p w14:paraId="08A9C2F8" w14:textId="0186529A" w:rsidR="00265572" w:rsidRPr="00AE652D" w:rsidRDefault="009B4FBD" w:rsidP="00485E46">
      <w:pPr>
        <w:ind w:left="-426" w:right="-567"/>
        <w:jc w:val="center"/>
        <w:rPr>
          <w:rFonts w:ascii="Arial" w:hAnsi="Arial" w:cs="Arial"/>
          <w:b/>
          <w:sz w:val="36"/>
          <w:szCs w:val="36"/>
        </w:rPr>
      </w:pPr>
      <w:r>
        <w:rPr>
          <w:rFonts w:ascii="Arial" w:hAnsi="Arial" w:cs="Arial"/>
          <w:b/>
          <w:sz w:val="36"/>
          <w:szCs w:val="36"/>
        </w:rPr>
        <w:t>Ferienbetreuung zu Besuch bei WLV</w:t>
      </w:r>
    </w:p>
    <w:p w14:paraId="54ADBCB4" w14:textId="77777777" w:rsidR="00485E46" w:rsidRDefault="00485E46" w:rsidP="00485E46">
      <w:pPr>
        <w:pStyle w:val="StandardWeb"/>
        <w:spacing w:before="0" w:beforeAutospacing="0" w:after="0" w:afterAutospacing="0"/>
        <w:ind w:left="-426" w:right="-567"/>
        <w:jc w:val="both"/>
        <w:rPr>
          <w:rFonts w:ascii="Arial" w:hAnsi="Arial" w:cs="Arial"/>
          <w:b/>
          <w:bCs/>
        </w:rPr>
      </w:pPr>
    </w:p>
    <w:p w14:paraId="73A9631B" w14:textId="24E0B120" w:rsidR="007B7511" w:rsidRDefault="009B4FBD" w:rsidP="00485E46">
      <w:pPr>
        <w:pStyle w:val="StandardWeb"/>
        <w:spacing w:before="0" w:beforeAutospacing="0" w:after="0" w:afterAutospacing="0"/>
        <w:ind w:left="-426" w:right="-567"/>
        <w:jc w:val="both"/>
        <w:rPr>
          <w:rFonts w:ascii="Arial" w:hAnsi="Arial" w:cs="Arial"/>
          <w:b/>
          <w:bCs/>
        </w:rPr>
      </w:pPr>
      <w:r>
        <w:rPr>
          <w:rFonts w:ascii="Arial" w:hAnsi="Arial" w:cs="Arial"/>
          <w:b/>
          <w:bCs/>
        </w:rPr>
        <w:t>Am 20. August waren die wissbegierigen Kinder der Ferienbetreuung der Freistadt Eisenstadt zu Besuch beim WLV.</w:t>
      </w:r>
    </w:p>
    <w:p w14:paraId="26E0CD89" w14:textId="77777777" w:rsidR="00485E46" w:rsidRDefault="00485E46" w:rsidP="00485E46">
      <w:pPr>
        <w:pStyle w:val="StandardWeb"/>
        <w:spacing w:before="0" w:beforeAutospacing="0" w:after="0" w:afterAutospacing="0"/>
        <w:ind w:left="-426" w:right="-567"/>
        <w:jc w:val="both"/>
        <w:rPr>
          <w:rFonts w:ascii="Arial" w:hAnsi="Arial" w:cs="Arial"/>
          <w:b/>
          <w:bCs/>
        </w:rPr>
      </w:pPr>
    </w:p>
    <w:p w14:paraId="74B335AF" w14:textId="23DE116B" w:rsidR="009B4FBD" w:rsidRDefault="009B4FBD" w:rsidP="00485E46">
      <w:pPr>
        <w:pStyle w:val="StandardWeb"/>
        <w:spacing w:before="0" w:beforeAutospacing="0" w:after="0" w:afterAutospacing="0"/>
        <w:ind w:left="-426" w:right="-567"/>
        <w:jc w:val="both"/>
        <w:rPr>
          <w:rFonts w:ascii="Arial" w:hAnsi="Arial" w:cs="Arial"/>
        </w:rPr>
      </w:pPr>
      <w:r>
        <w:rPr>
          <w:rFonts w:ascii="Arial" w:hAnsi="Arial" w:cs="Arial"/>
        </w:rPr>
        <w:t xml:space="preserve">Kurz vor Ferienende wurde den Kindern in der Ferienbetreuung der Freistadt Eisenstadt das wichtige Thema „Trinkwasser“ </w:t>
      </w:r>
      <w:r w:rsidR="00E25926">
        <w:rPr>
          <w:rFonts w:ascii="Arial" w:hAnsi="Arial" w:cs="Arial"/>
        </w:rPr>
        <w:t>nähergebracht</w:t>
      </w:r>
      <w:r>
        <w:rPr>
          <w:rFonts w:ascii="Arial" w:hAnsi="Arial" w:cs="Arial"/>
        </w:rPr>
        <w:t>. Dazu statteten die 19 Kinder mit Ihren 3 Betreuerinnen dem Wasserleitungsverband Nördliches Burgenland</w:t>
      </w:r>
      <w:r w:rsidRPr="009B4FBD">
        <w:rPr>
          <w:rFonts w:ascii="Arial" w:hAnsi="Arial" w:cs="Arial"/>
        </w:rPr>
        <w:t xml:space="preserve"> </w:t>
      </w:r>
      <w:r>
        <w:rPr>
          <w:rFonts w:ascii="Arial" w:hAnsi="Arial" w:cs="Arial"/>
        </w:rPr>
        <w:t xml:space="preserve">einen Besuch ab. Die allesamt interessierten Kinder bekamen eine Führung durch die Zentrale in Eisenstadt. Neben der alten Schaltwarte wurden auch diverse Schaumodelle von Rohren und Hydranten, sowie das Lager und die Werkstatt besichtigt. </w:t>
      </w:r>
      <w:r w:rsidR="00F160BA">
        <w:rPr>
          <w:rFonts w:ascii="Arial" w:hAnsi="Arial" w:cs="Arial"/>
        </w:rPr>
        <w:t>Die einwandfreie Versorgung von bestem Trinkwasser bis nach Hause wurde von einem fachkundigen Mitarbeiter bestens erklärt</w:t>
      </w:r>
      <w:r w:rsidR="00550AE3">
        <w:rPr>
          <w:rFonts w:ascii="Arial" w:hAnsi="Arial" w:cs="Arial"/>
        </w:rPr>
        <w:t>!</w:t>
      </w:r>
    </w:p>
    <w:p w14:paraId="324D7E72" w14:textId="77777777" w:rsidR="009B4FBD" w:rsidRDefault="009B4FBD" w:rsidP="00485E46">
      <w:pPr>
        <w:pStyle w:val="StandardWeb"/>
        <w:spacing w:before="0" w:beforeAutospacing="0" w:after="0" w:afterAutospacing="0"/>
        <w:ind w:left="-426" w:right="-567"/>
        <w:jc w:val="both"/>
        <w:rPr>
          <w:rFonts w:ascii="Arial" w:hAnsi="Arial" w:cs="Arial"/>
        </w:rPr>
      </w:pPr>
    </w:p>
    <w:p w14:paraId="1B26691E" w14:textId="31BDFD32" w:rsidR="009B4FBD" w:rsidRDefault="009B4FBD" w:rsidP="00485E46">
      <w:pPr>
        <w:pStyle w:val="StandardWeb"/>
        <w:spacing w:before="0" w:beforeAutospacing="0" w:after="0" w:afterAutospacing="0"/>
        <w:ind w:left="-426" w:right="-567"/>
        <w:jc w:val="both"/>
        <w:rPr>
          <w:rFonts w:ascii="Arial" w:hAnsi="Arial" w:cs="Arial"/>
        </w:rPr>
      </w:pPr>
      <w:r>
        <w:rPr>
          <w:rFonts w:ascii="Arial" w:hAnsi="Arial" w:cs="Arial"/>
        </w:rPr>
        <w:t>Zum Abschluss gab es für die Kinder bestes Trinkwasser mit einer kleinen Jause.</w:t>
      </w:r>
      <w:r w:rsidR="00F160BA">
        <w:rPr>
          <w:rFonts w:ascii="Arial" w:hAnsi="Arial" w:cs="Arial"/>
        </w:rPr>
        <w:t xml:space="preserve"> Als Andenken an den Besuch wurden </w:t>
      </w:r>
      <w:proofErr w:type="spellStart"/>
      <w:r w:rsidR="00F160BA">
        <w:rPr>
          <w:rFonts w:ascii="Arial" w:hAnsi="Arial" w:cs="Arial"/>
        </w:rPr>
        <w:t>Tropfi</w:t>
      </w:r>
      <w:proofErr w:type="spellEnd"/>
      <w:r w:rsidR="00F160BA">
        <w:rPr>
          <w:rFonts w:ascii="Arial" w:hAnsi="Arial" w:cs="Arial"/>
        </w:rPr>
        <w:t xml:space="preserve">-Schlüsselanhänger und </w:t>
      </w:r>
      <w:proofErr w:type="spellStart"/>
      <w:r w:rsidR="00F160BA">
        <w:rPr>
          <w:rFonts w:ascii="Arial" w:hAnsi="Arial" w:cs="Arial"/>
        </w:rPr>
        <w:t>Tropfi</w:t>
      </w:r>
      <w:proofErr w:type="spellEnd"/>
      <w:r w:rsidR="00F160BA">
        <w:rPr>
          <w:rFonts w:ascii="Arial" w:hAnsi="Arial" w:cs="Arial"/>
        </w:rPr>
        <w:t>-Wasserbälle überreicht.</w:t>
      </w:r>
    </w:p>
    <w:p w14:paraId="5515240E" w14:textId="77777777" w:rsidR="00151E9E" w:rsidRDefault="00151E9E" w:rsidP="00550AE3">
      <w:pPr>
        <w:autoSpaceDE w:val="0"/>
        <w:autoSpaceDN w:val="0"/>
        <w:adjustRightInd w:val="0"/>
        <w:ind w:left="-426" w:right="-567"/>
        <w:rPr>
          <w:rFonts w:ascii="Arial" w:hAnsi="Arial" w:cs="Arial"/>
          <w:bCs/>
          <w:sz w:val="24"/>
          <w:szCs w:val="24"/>
          <w:lang w:eastAsia="en-US"/>
        </w:rPr>
      </w:pPr>
    </w:p>
    <w:p w14:paraId="2D5295F7" w14:textId="77777777" w:rsidR="00550AE3" w:rsidRPr="009B4FBD" w:rsidRDefault="00550AE3" w:rsidP="00550AE3">
      <w:pPr>
        <w:autoSpaceDE w:val="0"/>
        <w:autoSpaceDN w:val="0"/>
        <w:adjustRightInd w:val="0"/>
        <w:ind w:left="-426" w:right="-567"/>
        <w:rPr>
          <w:rFonts w:ascii="Arial" w:hAnsi="Arial" w:cs="Arial"/>
          <w:bCs/>
          <w:sz w:val="24"/>
          <w:szCs w:val="24"/>
          <w:lang w:eastAsia="en-US"/>
        </w:rPr>
      </w:pPr>
    </w:p>
    <w:p w14:paraId="6E60F0A0" w14:textId="5BBFDF20" w:rsidR="00A0131A" w:rsidRDefault="006E7EA6" w:rsidP="00BC62BD">
      <w:pPr>
        <w:autoSpaceDE w:val="0"/>
        <w:autoSpaceDN w:val="0"/>
        <w:adjustRightInd w:val="0"/>
        <w:ind w:left="-426" w:right="-567"/>
        <w:jc w:val="center"/>
        <w:rPr>
          <w:rFonts w:ascii="Arial" w:hAnsi="Arial" w:cs="Arial"/>
          <w:sz w:val="24"/>
          <w:szCs w:val="24"/>
          <w:lang w:eastAsia="en-US"/>
        </w:rPr>
      </w:pPr>
      <w:r w:rsidRPr="00D42B95">
        <w:rPr>
          <w:rFonts w:ascii="Arial" w:hAnsi="Arial" w:cs="Arial"/>
          <w:sz w:val="24"/>
          <w:szCs w:val="24"/>
          <w:lang w:eastAsia="en-US"/>
        </w:rPr>
        <w:t xml:space="preserve">Eisenstadt, am </w:t>
      </w:r>
      <w:r w:rsidR="00584D72" w:rsidRPr="00D42B95">
        <w:rPr>
          <w:rFonts w:ascii="Arial" w:hAnsi="Arial" w:cs="Arial"/>
          <w:sz w:val="24"/>
          <w:szCs w:val="24"/>
          <w:lang w:eastAsia="en-US"/>
        </w:rPr>
        <w:t>2</w:t>
      </w:r>
      <w:r w:rsidR="00E25926">
        <w:rPr>
          <w:rFonts w:ascii="Arial" w:hAnsi="Arial" w:cs="Arial"/>
          <w:sz w:val="24"/>
          <w:szCs w:val="24"/>
          <w:lang w:eastAsia="en-US"/>
        </w:rPr>
        <w:t>2</w:t>
      </w:r>
      <w:r w:rsidR="009B4FBD">
        <w:rPr>
          <w:rFonts w:ascii="Arial" w:hAnsi="Arial" w:cs="Arial"/>
          <w:sz w:val="24"/>
          <w:szCs w:val="24"/>
          <w:lang w:eastAsia="en-US"/>
        </w:rPr>
        <w:t>. August</w:t>
      </w:r>
      <w:r w:rsidRPr="00D42B95">
        <w:rPr>
          <w:rFonts w:ascii="Arial" w:hAnsi="Arial" w:cs="Arial"/>
          <w:sz w:val="24"/>
          <w:szCs w:val="24"/>
          <w:lang w:eastAsia="en-US"/>
        </w:rPr>
        <w:t xml:space="preserve"> 20</w:t>
      </w:r>
      <w:r w:rsidR="00322335" w:rsidRPr="00D42B95">
        <w:rPr>
          <w:rFonts w:ascii="Arial" w:hAnsi="Arial" w:cs="Arial"/>
          <w:sz w:val="24"/>
          <w:szCs w:val="24"/>
          <w:lang w:eastAsia="en-US"/>
        </w:rPr>
        <w:t>2</w:t>
      </w:r>
      <w:r w:rsidR="00AE652D" w:rsidRPr="00D42B95">
        <w:rPr>
          <w:rFonts w:ascii="Arial" w:hAnsi="Arial" w:cs="Arial"/>
          <w:sz w:val="24"/>
          <w:szCs w:val="24"/>
          <w:lang w:eastAsia="en-US"/>
        </w:rPr>
        <w:t>4</w:t>
      </w:r>
    </w:p>
    <w:p w14:paraId="19F142EA" w14:textId="77777777" w:rsidR="00DC3AC4" w:rsidRDefault="00DC3AC4" w:rsidP="00BC62BD">
      <w:pPr>
        <w:autoSpaceDE w:val="0"/>
        <w:autoSpaceDN w:val="0"/>
        <w:adjustRightInd w:val="0"/>
        <w:ind w:left="-426" w:right="-567"/>
        <w:jc w:val="center"/>
        <w:rPr>
          <w:rFonts w:ascii="Arial" w:hAnsi="Arial" w:cs="Arial"/>
          <w:sz w:val="22"/>
          <w:lang w:eastAsia="en-US"/>
        </w:rPr>
      </w:pPr>
    </w:p>
    <w:p w14:paraId="17FC2DC7" w14:textId="3190CE4E" w:rsidR="00471B35" w:rsidRDefault="00A04B48" w:rsidP="00A15CD9">
      <w:pPr>
        <w:autoSpaceDE w:val="0"/>
        <w:autoSpaceDN w:val="0"/>
        <w:adjustRightInd w:val="0"/>
        <w:ind w:left="-426" w:right="-567"/>
        <w:jc w:val="center"/>
        <w:rPr>
          <w:rFonts w:ascii="Arial" w:hAnsi="Arial" w:cs="Arial"/>
          <w:sz w:val="22"/>
          <w:szCs w:val="22"/>
          <w:lang w:eastAsia="en-US"/>
        </w:rPr>
      </w:pPr>
      <w:r>
        <w:rPr>
          <w:noProof/>
        </w:rPr>
        <w:drawing>
          <wp:anchor distT="0" distB="0" distL="114300" distR="114300" simplePos="0" relativeHeight="251659264" behindDoc="1" locked="0" layoutInCell="1" allowOverlap="1" wp14:anchorId="4FFE84EF" wp14:editId="72319483">
            <wp:simplePos x="0" y="0"/>
            <wp:positionH relativeFrom="column">
              <wp:posOffset>4143375</wp:posOffset>
            </wp:positionH>
            <wp:positionV relativeFrom="paragraph">
              <wp:posOffset>170815</wp:posOffset>
            </wp:positionV>
            <wp:extent cx="1828165" cy="394335"/>
            <wp:effectExtent l="0" t="361950" r="635" b="348615"/>
            <wp:wrapNone/>
            <wp:docPr id="4" name="Bild 4"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Schrift, Text, Grafiken, Logo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438890">
                      <a:off x="0" y="0"/>
                      <a:ext cx="1828165"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00395767" w:rsidRPr="00A808F1">
        <w:rPr>
          <w:rFonts w:ascii="Arial" w:hAnsi="Arial" w:cs="Arial"/>
          <w:noProof/>
          <w:sz w:val="22"/>
          <w:szCs w:val="22"/>
          <w:lang w:eastAsia="en-US"/>
        </w:rPr>
        <w:drawing>
          <wp:inline distT="0" distB="0" distL="0" distR="0" wp14:anchorId="32EDAC74" wp14:editId="645F65F5">
            <wp:extent cx="1287780" cy="47879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780" cy="478790"/>
                    </a:xfrm>
                    <a:prstGeom prst="rect">
                      <a:avLst/>
                    </a:prstGeom>
                    <a:noFill/>
                  </pic:spPr>
                </pic:pic>
              </a:graphicData>
            </a:graphic>
          </wp:inline>
        </w:drawing>
      </w:r>
    </w:p>
    <w:p w14:paraId="1BEFE588" w14:textId="77777777" w:rsidR="00DC3AC4" w:rsidRDefault="00DC3AC4" w:rsidP="00A15CD9">
      <w:pPr>
        <w:autoSpaceDE w:val="0"/>
        <w:autoSpaceDN w:val="0"/>
        <w:adjustRightInd w:val="0"/>
        <w:ind w:left="-426" w:right="-567"/>
        <w:jc w:val="center"/>
        <w:rPr>
          <w:rFonts w:ascii="Arial" w:hAnsi="Arial" w:cs="Arial"/>
          <w:sz w:val="22"/>
          <w:szCs w:val="22"/>
          <w:lang w:eastAsia="en-US"/>
        </w:rPr>
      </w:pPr>
    </w:p>
    <w:p w14:paraId="1624896E" w14:textId="2644FB1D" w:rsidR="00A04B48" w:rsidRPr="00D42B95" w:rsidRDefault="00A04B48" w:rsidP="00A808F1">
      <w:pPr>
        <w:autoSpaceDE w:val="0"/>
        <w:autoSpaceDN w:val="0"/>
        <w:adjustRightInd w:val="0"/>
        <w:ind w:left="-426" w:right="-567"/>
        <w:jc w:val="center"/>
        <w:rPr>
          <w:rFonts w:ascii="Arial" w:hAnsi="Arial" w:cs="Arial"/>
          <w:sz w:val="24"/>
          <w:szCs w:val="24"/>
          <w:lang w:eastAsia="en-US"/>
        </w:rPr>
      </w:pPr>
      <w:r w:rsidRPr="00D42B95">
        <w:rPr>
          <w:rFonts w:ascii="Arial" w:hAnsi="Arial" w:cs="Arial"/>
          <w:sz w:val="24"/>
          <w:szCs w:val="24"/>
          <w:lang w:eastAsia="en-US"/>
        </w:rPr>
        <w:t>Obmann</w:t>
      </w:r>
    </w:p>
    <w:p w14:paraId="4074E450" w14:textId="51326A4A" w:rsidR="00A808F1" w:rsidRPr="00D42B95" w:rsidRDefault="00A808F1" w:rsidP="00A808F1">
      <w:pPr>
        <w:autoSpaceDE w:val="0"/>
        <w:autoSpaceDN w:val="0"/>
        <w:adjustRightInd w:val="0"/>
        <w:ind w:left="-426" w:right="-567"/>
        <w:jc w:val="center"/>
        <w:rPr>
          <w:rFonts w:ascii="Arial" w:hAnsi="Arial" w:cs="Arial"/>
          <w:sz w:val="24"/>
          <w:szCs w:val="24"/>
          <w:lang w:eastAsia="en-US"/>
        </w:rPr>
      </w:pPr>
      <w:proofErr w:type="spellStart"/>
      <w:r w:rsidRPr="00D42B95">
        <w:rPr>
          <w:rFonts w:ascii="Arial" w:hAnsi="Arial" w:cs="Arial"/>
          <w:sz w:val="24"/>
          <w:szCs w:val="24"/>
          <w:lang w:eastAsia="en-US"/>
        </w:rPr>
        <w:t>Bgm</w:t>
      </w:r>
      <w:proofErr w:type="spellEnd"/>
      <w:r w:rsidRPr="00D42B95">
        <w:rPr>
          <w:rFonts w:ascii="Arial" w:hAnsi="Arial" w:cs="Arial"/>
          <w:sz w:val="24"/>
          <w:szCs w:val="24"/>
          <w:lang w:eastAsia="en-US"/>
        </w:rPr>
        <w:t>. Ernst Edelmann</w:t>
      </w:r>
    </w:p>
    <w:p w14:paraId="5F67B3AB" w14:textId="153945AB" w:rsidR="00A808F1" w:rsidRPr="00D42B95" w:rsidRDefault="00A808F1" w:rsidP="00A808F1">
      <w:pPr>
        <w:autoSpaceDE w:val="0"/>
        <w:autoSpaceDN w:val="0"/>
        <w:adjustRightInd w:val="0"/>
        <w:ind w:left="-426" w:right="-567"/>
        <w:jc w:val="center"/>
        <w:rPr>
          <w:rFonts w:ascii="Arial" w:hAnsi="Arial" w:cs="Arial"/>
          <w:sz w:val="24"/>
          <w:szCs w:val="24"/>
          <w:lang w:eastAsia="en-US"/>
        </w:rPr>
      </w:pPr>
    </w:p>
    <w:sectPr w:rsidR="00A808F1" w:rsidRPr="00D42B95" w:rsidSect="006550DF">
      <w:pgSz w:w="11906" w:h="16838"/>
      <w:pgMar w:top="568" w:right="1417" w:bottom="426"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506A90"/>
    <w:multiLevelType w:val="hybridMultilevel"/>
    <w:tmpl w:val="3CC4973C"/>
    <w:lvl w:ilvl="0" w:tplc="E5D481D0">
      <w:start w:val="31"/>
      <w:numFmt w:val="bullet"/>
      <w:lvlText w:val="-"/>
      <w:lvlJc w:val="left"/>
      <w:pPr>
        <w:ind w:left="720" w:hanging="360"/>
      </w:pPr>
      <w:rPr>
        <w:rFonts w:ascii="Times New Roman" w:eastAsia="Calibr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6913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4D"/>
    <w:rsid w:val="00013BB6"/>
    <w:rsid w:val="00017642"/>
    <w:rsid w:val="0002385B"/>
    <w:rsid w:val="00030EE7"/>
    <w:rsid w:val="000353FC"/>
    <w:rsid w:val="00052DBD"/>
    <w:rsid w:val="00056026"/>
    <w:rsid w:val="00063EEF"/>
    <w:rsid w:val="00065AB2"/>
    <w:rsid w:val="00067230"/>
    <w:rsid w:val="000731A0"/>
    <w:rsid w:val="000741CD"/>
    <w:rsid w:val="00085425"/>
    <w:rsid w:val="00085A62"/>
    <w:rsid w:val="000910EC"/>
    <w:rsid w:val="00093F14"/>
    <w:rsid w:val="000A5B1A"/>
    <w:rsid w:val="000B15E4"/>
    <w:rsid w:val="000B4536"/>
    <w:rsid w:val="000C1F9A"/>
    <w:rsid w:val="000D0132"/>
    <w:rsid w:val="000D1392"/>
    <w:rsid w:val="000D24C2"/>
    <w:rsid w:val="000D41B7"/>
    <w:rsid w:val="000E3F2B"/>
    <w:rsid w:val="000F51AA"/>
    <w:rsid w:val="001006AA"/>
    <w:rsid w:val="00105465"/>
    <w:rsid w:val="00111969"/>
    <w:rsid w:val="001357AA"/>
    <w:rsid w:val="00135B3D"/>
    <w:rsid w:val="001445AC"/>
    <w:rsid w:val="00151E9E"/>
    <w:rsid w:val="00156EDB"/>
    <w:rsid w:val="00160353"/>
    <w:rsid w:val="0016391C"/>
    <w:rsid w:val="001718F9"/>
    <w:rsid w:val="0017675E"/>
    <w:rsid w:val="001A0FB6"/>
    <w:rsid w:val="001A1211"/>
    <w:rsid w:val="001A44E1"/>
    <w:rsid w:val="001B79FF"/>
    <w:rsid w:val="001C0E91"/>
    <w:rsid w:val="00204D98"/>
    <w:rsid w:val="00213175"/>
    <w:rsid w:val="00220CBF"/>
    <w:rsid w:val="00222C26"/>
    <w:rsid w:val="002340BE"/>
    <w:rsid w:val="00236D59"/>
    <w:rsid w:val="0024054B"/>
    <w:rsid w:val="00250360"/>
    <w:rsid w:val="00252A85"/>
    <w:rsid w:val="00262BC5"/>
    <w:rsid w:val="00264E50"/>
    <w:rsid w:val="00265572"/>
    <w:rsid w:val="00275BEC"/>
    <w:rsid w:val="00275ED0"/>
    <w:rsid w:val="00283A02"/>
    <w:rsid w:val="00287599"/>
    <w:rsid w:val="0029421D"/>
    <w:rsid w:val="00297D20"/>
    <w:rsid w:val="002A6468"/>
    <w:rsid w:val="002B0973"/>
    <w:rsid w:val="002B5EDF"/>
    <w:rsid w:val="002C59BF"/>
    <w:rsid w:val="002C5B77"/>
    <w:rsid w:val="002E0D59"/>
    <w:rsid w:val="002E605D"/>
    <w:rsid w:val="002E77E2"/>
    <w:rsid w:val="00311E7E"/>
    <w:rsid w:val="00322335"/>
    <w:rsid w:val="00333BE1"/>
    <w:rsid w:val="003515FC"/>
    <w:rsid w:val="00351BB5"/>
    <w:rsid w:val="003655C3"/>
    <w:rsid w:val="00366FC7"/>
    <w:rsid w:val="0037015D"/>
    <w:rsid w:val="003848E6"/>
    <w:rsid w:val="003868F8"/>
    <w:rsid w:val="00393C45"/>
    <w:rsid w:val="00394B83"/>
    <w:rsid w:val="00395767"/>
    <w:rsid w:val="003A163B"/>
    <w:rsid w:val="003A5D4B"/>
    <w:rsid w:val="003C43D4"/>
    <w:rsid w:val="003D71CE"/>
    <w:rsid w:val="003E07B7"/>
    <w:rsid w:val="003E6818"/>
    <w:rsid w:val="0041421A"/>
    <w:rsid w:val="00415C02"/>
    <w:rsid w:val="00424FEF"/>
    <w:rsid w:val="0043480A"/>
    <w:rsid w:val="00450604"/>
    <w:rsid w:val="0045272A"/>
    <w:rsid w:val="00452C45"/>
    <w:rsid w:val="004656F0"/>
    <w:rsid w:val="00465E28"/>
    <w:rsid w:val="00470067"/>
    <w:rsid w:val="00471B35"/>
    <w:rsid w:val="0047557B"/>
    <w:rsid w:val="00475F40"/>
    <w:rsid w:val="00480210"/>
    <w:rsid w:val="00483767"/>
    <w:rsid w:val="00485E46"/>
    <w:rsid w:val="0049071A"/>
    <w:rsid w:val="00494E7A"/>
    <w:rsid w:val="00497B6F"/>
    <w:rsid w:val="004B45D9"/>
    <w:rsid w:val="004B591B"/>
    <w:rsid w:val="004C0666"/>
    <w:rsid w:val="004C5D05"/>
    <w:rsid w:val="004E09EC"/>
    <w:rsid w:val="004F2042"/>
    <w:rsid w:val="004F72A1"/>
    <w:rsid w:val="005119FB"/>
    <w:rsid w:val="00513E00"/>
    <w:rsid w:val="00517072"/>
    <w:rsid w:val="00531C05"/>
    <w:rsid w:val="005464E9"/>
    <w:rsid w:val="00550AE3"/>
    <w:rsid w:val="00584D72"/>
    <w:rsid w:val="005A0387"/>
    <w:rsid w:val="005A17DD"/>
    <w:rsid w:val="005A1A0D"/>
    <w:rsid w:val="005A2157"/>
    <w:rsid w:val="005A48C0"/>
    <w:rsid w:val="005A7A7E"/>
    <w:rsid w:val="005B30EB"/>
    <w:rsid w:val="005B3968"/>
    <w:rsid w:val="005B582B"/>
    <w:rsid w:val="005B5D72"/>
    <w:rsid w:val="005B69AC"/>
    <w:rsid w:val="005B78FD"/>
    <w:rsid w:val="005C4E08"/>
    <w:rsid w:val="005D0F6F"/>
    <w:rsid w:val="005E15E2"/>
    <w:rsid w:val="00605AA9"/>
    <w:rsid w:val="00606E4B"/>
    <w:rsid w:val="006249DC"/>
    <w:rsid w:val="006550DF"/>
    <w:rsid w:val="00660C28"/>
    <w:rsid w:val="006643EE"/>
    <w:rsid w:val="00673258"/>
    <w:rsid w:val="00681757"/>
    <w:rsid w:val="00686B99"/>
    <w:rsid w:val="00693290"/>
    <w:rsid w:val="006B1A7C"/>
    <w:rsid w:val="006B6F24"/>
    <w:rsid w:val="006C65FE"/>
    <w:rsid w:val="006D1EE0"/>
    <w:rsid w:val="006D3CDA"/>
    <w:rsid w:val="006E7EA6"/>
    <w:rsid w:val="0071101A"/>
    <w:rsid w:val="00721790"/>
    <w:rsid w:val="00724863"/>
    <w:rsid w:val="00724B36"/>
    <w:rsid w:val="00753439"/>
    <w:rsid w:val="0077068A"/>
    <w:rsid w:val="00774FB7"/>
    <w:rsid w:val="00780F7A"/>
    <w:rsid w:val="0078284E"/>
    <w:rsid w:val="00782885"/>
    <w:rsid w:val="00797137"/>
    <w:rsid w:val="007A7CF5"/>
    <w:rsid w:val="007B6F91"/>
    <w:rsid w:val="007B7511"/>
    <w:rsid w:val="007B7FEE"/>
    <w:rsid w:val="00800D2B"/>
    <w:rsid w:val="00810FC9"/>
    <w:rsid w:val="00824DC3"/>
    <w:rsid w:val="008252E4"/>
    <w:rsid w:val="00835643"/>
    <w:rsid w:val="008373B0"/>
    <w:rsid w:val="00882EDE"/>
    <w:rsid w:val="008857DE"/>
    <w:rsid w:val="00893116"/>
    <w:rsid w:val="008A441C"/>
    <w:rsid w:val="008B7409"/>
    <w:rsid w:val="008B7F4D"/>
    <w:rsid w:val="008E6C66"/>
    <w:rsid w:val="008F40EF"/>
    <w:rsid w:val="009104FB"/>
    <w:rsid w:val="00913637"/>
    <w:rsid w:val="00915A1D"/>
    <w:rsid w:val="009374DE"/>
    <w:rsid w:val="0094335D"/>
    <w:rsid w:val="00945489"/>
    <w:rsid w:val="00946718"/>
    <w:rsid w:val="009541F1"/>
    <w:rsid w:val="00986809"/>
    <w:rsid w:val="009B02B5"/>
    <w:rsid w:val="009B422D"/>
    <w:rsid w:val="009B4FBD"/>
    <w:rsid w:val="009C15F4"/>
    <w:rsid w:val="009C78D1"/>
    <w:rsid w:val="009D5664"/>
    <w:rsid w:val="009F0013"/>
    <w:rsid w:val="009F4998"/>
    <w:rsid w:val="009F5913"/>
    <w:rsid w:val="00A0131A"/>
    <w:rsid w:val="00A03BDD"/>
    <w:rsid w:val="00A04B48"/>
    <w:rsid w:val="00A055BB"/>
    <w:rsid w:val="00A15CD9"/>
    <w:rsid w:val="00A22B1C"/>
    <w:rsid w:val="00A30596"/>
    <w:rsid w:val="00A37C7A"/>
    <w:rsid w:val="00A45D1D"/>
    <w:rsid w:val="00A47183"/>
    <w:rsid w:val="00A56B27"/>
    <w:rsid w:val="00A62EA2"/>
    <w:rsid w:val="00A72399"/>
    <w:rsid w:val="00A808F1"/>
    <w:rsid w:val="00A84925"/>
    <w:rsid w:val="00A87FD0"/>
    <w:rsid w:val="00AA62BB"/>
    <w:rsid w:val="00AC4097"/>
    <w:rsid w:val="00AE3D6B"/>
    <w:rsid w:val="00AE652D"/>
    <w:rsid w:val="00B06B57"/>
    <w:rsid w:val="00B216F1"/>
    <w:rsid w:val="00B367CE"/>
    <w:rsid w:val="00B46C0D"/>
    <w:rsid w:val="00B5179C"/>
    <w:rsid w:val="00B527CC"/>
    <w:rsid w:val="00B85354"/>
    <w:rsid w:val="00BA26C5"/>
    <w:rsid w:val="00BA675A"/>
    <w:rsid w:val="00BB4105"/>
    <w:rsid w:val="00BC62BD"/>
    <w:rsid w:val="00BE0A21"/>
    <w:rsid w:val="00BF3ED1"/>
    <w:rsid w:val="00C0075D"/>
    <w:rsid w:val="00C175CD"/>
    <w:rsid w:val="00C22A73"/>
    <w:rsid w:val="00C30CF2"/>
    <w:rsid w:val="00C3655B"/>
    <w:rsid w:val="00C50E95"/>
    <w:rsid w:val="00C52DC9"/>
    <w:rsid w:val="00C56673"/>
    <w:rsid w:val="00C752A4"/>
    <w:rsid w:val="00C831FD"/>
    <w:rsid w:val="00C96A95"/>
    <w:rsid w:val="00CF4692"/>
    <w:rsid w:val="00D25451"/>
    <w:rsid w:val="00D42B95"/>
    <w:rsid w:val="00D46DAA"/>
    <w:rsid w:val="00D523DF"/>
    <w:rsid w:val="00D64281"/>
    <w:rsid w:val="00D900C0"/>
    <w:rsid w:val="00D95F7F"/>
    <w:rsid w:val="00D962FE"/>
    <w:rsid w:val="00D968C9"/>
    <w:rsid w:val="00DA72B5"/>
    <w:rsid w:val="00DB62D3"/>
    <w:rsid w:val="00DC0067"/>
    <w:rsid w:val="00DC3AC4"/>
    <w:rsid w:val="00DD0563"/>
    <w:rsid w:val="00DD1A84"/>
    <w:rsid w:val="00DF3306"/>
    <w:rsid w:val="00DF76DB"/>
    <w:rsid w:val="00E00995"/>
    <w:rsid w:val="00E216C4"/>
    <w:rsid w:val="00E22121"/>
    <w:rsid w:val="00E25926"/>
    <w:rsid w:val="00E3755B"/>
    <w:rsid w:val="00E432B5"/>
    <w:rsid w:val="00E444C8"/>
    <w:rsid w:val="00E450BA"/>
    <w:rsid w:val="00E53AAB"/>
    <w:rsid w:val="00E619D6"/>
    <w:rsid w:val="00E74B22"/>
    <w:rsid w:val="00E759F6"/>
    <w:rsid w:val="00E805AF"/>
    <w:rsid w:val="00E8421C"/>
    <w:rsid w:val="00EA2B0C"/>
    <w:rsid w:val="00EA636F"/>
    <w:rsid w:val="00EB4B7E"/>
    <w:rsid w:val="00EC18E9"/>
    <w:rsid w:val="00EC2066"/>
    <w:rsid w:val="00ED25F8"/>
    <w:rsid w:val="00ED6FF7"/>
    <w:rsid w:val="00ED7D07"/>
    <w:rsid w:val="00EE17CD"/>
    <w:rsid w:val="00EE5CD5"/>
    <w:rsid w:val="00EF3771"/>
    <w:rsid w:val="00EF67C4"/>
    <w:rsid w:val="00F00749"/>
    <w:rsid w:val="00F026F9"/>
    <w:rsid w:val="00F160BA"/>
    <w:rsid w:val="00F20E96"/>
    <w:rsid w:val="00F24971"/>
    <w:rsid w:val="00F424DB"/>
    <w:rsid w:val="00F5040C"/>
    <w:rsid w:val="00F65A73"/>
    <w:rsid w:val="00F76ECF"/>
    <w:rsid w:val="00F80A7F"/>
    <w:rsid w:val="00F82A2B"/>
    <w:rsid w:val="00F90462"/>
    <w:rsid w:val="00FA2FEC"/>
    <w:rsid w:val="00FA51AB"/>
    <w:rsid w:val="00FB59CE"/>
    <w:rsid w:val="00FD4B39"/>
    <w:rsid w:val="00FD5905"/>
    <w:rsid w:val="00FF07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3AE0"/>
  <w15:chartTrackingRefBased/>
  <w15:docId w15:val="{D3312D92-6F27-4B5E-97A7-DEE9AAE8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2">
    <w:name w:val="heading 2"/>
    <w:basedOn w:val="Standard"/>
    <w:next w:val="Standard"/>
    <w:qFormat/>
    <w:rsid w:val="00FA51AB"/>
    <w:pPr>
      <w:keepNext/>
      <w:jc w:val="center"/>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rsid w:val="008B7F4D"/>
    <w:pPr>
      <w:jc w:val="both"/>
    </w:pPr>
    <w:rPr>
      <w:sz w:val="24"/>
    </w:rPr>
  </w:style>
  <w:style w:type="paragraph" w:styleId="Textkrper2">
    <w:name w:val="Body Text 2"/>
    <w:basedOn w:val="Standard"/>
    <w:rsid w:val="008B7F4D"/>
    <w:pPr>
      <w:spacing w:after="120" w:line="480" w:lineRule="auto"/>
    </w:pPr>
  </w:style>
  <w:style w:type="paragraph" w:styleId="Textkrper">
    <w:name w:val="Body Text"/>
    <w:basedOn w:val="Standard"/>
    <w:rsid w:val="008B7F4D"/>
    <w:pPr>
      <w:spacing w:after="120"/>
    </w:pPr>
  </w:style>
  <w:style w:type="character" w:styleId="Hyperlink">
    <w:name w:val="Hyperlink"/>
    <w:rsid w:val="00052DBD"/>
    <w:rPr>
      <w:color w:val="0000FF"/>
      <w:u w:val="single"/>
    </w:rPr>
  </w:style>
  <w:style w:type="paragraph" w:styleId="Sprechblasentext">
    <w:name w:val="Balloon Text"/>
    <w:basedOn w:val="Standard"/>
    <w:link w:val="SprechblasentextZchn"/>
    <w:rsid w:val="00686B99"/>
    <w:rPr>
      <w:rFonts w:ascii="Tahoma" w:hAnsi="Tahoma" w:cs="Tahoma"/>
      <w:sz w:val="16"/>
      <w:szCs w:val="16"/>
    </w:rPr>
  </w:style>
  <w:style w:type="character" w:customStyle="1" w:styleId="SprechblasentextZchn">
    <w:name w:val="Sprechblasentext Zchn"/>
    <w:link w:val="Sprechblasentext"/>
    <w:rsid w:val="00686B99"/>
    <w:rPr>
      <w:rFonts w:ascii="Tahoma" w:hAnsi="Tahoma" w:cs="Tahoma"/>
      <w:sz w:val="16"/>
      <w:szCs w:val="16"/>
    </w:rPr>
  </w:style>
  <w:style w:type="paragraph" w:styleId="StandardWeb">
    <w:name w:val="Normal (Web)"/>
    <w:basedOn w:val="Standard"/>
    <w:unhideWhenUsed/>
    <w:rsid w:val="00A0131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192707">
      <w:bodyDiv w:val="1"/>
      <w:marLeft w:val="0"/>
      <w:marRight w:val="0"/>
      <w:marTop w:val="0"/>
      <w:marBottom w:val="0"/>
      <w:divBdr>
        <w:top w:val="none" w:sz="0" w:space="0" w:color="auto"/>
        <w:left w:val="none" w:sz="0" w:space="0" w:color="auto"/>
        <w:bottom w:val="none" w:sz="0" w:space="0" w:color="auto"/>
        <w:right w:val="none" w:sz="0" w:space="0" w:color="auto"/>
      </w:divBdr>
    </w:div>
    <w:div w:id="489373734">
      <w:bodyDiv w:val="1"/>
      <w:marLeft w:val="0"/>
      <w:marRight w:val="0"/>
      <w:marTop w:val="0"/>
      <w:marBottom w:val="0"/>
      <w:divBdr>
        <w:top w:val="none" w:sz="0" w:space="0" w:color="auto"/>
        <w:left w:val="none" w:sz="0" w:space="0" w:color="auto"/>
        <w:bottom w:val="none" w:sz="0" w:space="0" w:color="auto"/>
        <w:right w:val="none" w:sz="0" w:space="0" w:color="auto"/>
      </w:divBdr>
    </w:div>
    <w:div w:id="1948194565">
      <w:bodyDiv w:val="1"/>
      <w:marLeft w:val="0"/>
      <w:marRight w:val="0"/>
      <w:marTop w:val="0"/>
      <w:marBottom w:val="0"/>
      <w:divBdr>
        <w:top w:val="none" w:sz="0" w:space="0" w:color="auto"/>
        <w:left w:val="none" w:sz="0" w:space="0" w:color="auto"/>
        <w:bottom w:val="none" w:sz="0" w:space="0" w:color="auto"/>
        <w:right w:val="none" w:sz="0" w:space="0" w:color="auto"/>
      </w:divBdr>
      <w:divsChild>
        <w:div w:id="1586722410">
          <w:marLeft w:val="0"/>
          <w:marRight w:val="0"/>
          <w:marTop w:val="0"/>
          <w:marBottom w:val="0"/>
          <w:divBdr>
            <w:top w:val="none" w:sz="0" w:space="0" w:color="auto"/>
            <w:left w:val="none" w:sz="0" w:space="0" w:color="auto"/>
            <w:bottom w:val="none" w:sz="0" w:space="0" w:color="auto"/>
            <w:right w:val="none" w:sz="0" w:space="0" w:color="auto"/>
          </w:divBdr>
          <w:divsChild>
            <w:div w:id="813912542">
              <w:marLeft w:val="0"/>
              <w:marRight w:val="0"/>
              <w:marTop w:val="0"/>
              <w:marBottom w:val="0"/>
              <w:divBdr>
                <w:top w:val="none" w:sz="0" w:space="0" w:color="auto"/>
                <w:left w:val="none" w:sz="0" w:space="0" w:color="auto"/>
                <w:bottom w:val="none" w:sz="0" w:space="0" w:color="auto"/>
                <w:right w:val="none" w:sz="0" w:space="0" w:color="auto"/>
              </w:divBdr>
              <w:divsChild>
                <w:div w:id="1076241098">
                  <w:marLeft w:val="0"/>
                  <w:marRight w:val="0"/>
                  <w:marTop w:val="0"/>
                  <w:marBottom w:val="0"/>
                  <w:divBdr>
                    <w:top w:val="none" w:sz="0" w:space="0" w:color="auto"/>
                    <w:left w:val="none" w:sz="0" w:space="0" w:color="auto"/>
                    <w:bottom w:val="none" w:sz="0" w:space="0" w:color="auto"/>
                    <w:right w:val="none" w:sz="0" w:space="0" w:color="auto"/>
                  </w:divBdr>
                  <w:divsChild>
                    <w:div w:id="581064158">
                      <w:marLeft w:val="0"/>
                      <w:marRight w:val="0"/>
                      <w:marTop w:val="450"/>
                      <w:marBottom w:val="900"/>
                      <w:divBdr>
                        <w:top w:val="none" w:sz="0" w:space="0" w:color="auto"/>
                        <w:left w:val="none" w:sz="0" w:space="0" w:color="auto"/>
                        <w:bottom w:val="none" w:sz="0" w:space="0" w:color="auto"/>
                        <w:right w:val="none" w:sz="0" w:space="0" w:color="auto"/>
                      </w:divBdr>
                      <w:divsChild>
                        <w:div w:id="644821964">
                          <w:marLeft w:val="0"/>
                          <w:marRight w:val="0"/>
                          <w:marTop w:val="0"/>
                          <w:marBottom w:val="0"/>
                          <w:divBdr>
                            <w:top w:val="none" w:sz="0" w:space="0" w:color="auto"/>
                            <w:left w:val="none" w:sz="0" w:space="0" w:color="auto"/>
                            <w:bottom w:val="none" w:sz="0" w:space="0" w:color="auto"/>
                            <w:right w:val="none" w:sz="0" w:space="0" w:color="auto"/>
                          </w:divBdr>
                          <w:divsChild>
                            <w:div w:id="480536321">
                              <w:marLeft w:val="0"/>
                              <w:marRight w:val="0"/>
                              <w:marTop w:val="0"/>
                              <w:marBottom w:val="0"/>
                              <w:divBdr>
                                <w:top w:val="none" w:sz="0" w:space="0" w:color="auto"/>
                                <w:left w:val="none" w:sz="0" w:space="0" w:color="auto"/>
                                <w:bottom w:val="none" w:sz="0" w:space="0" w:color="auto"/>
                                <w:right w:val="none" w:sz="0" w:space="0" w:color="auto"/>
                              </w:divBdr>
                              <w:divsChild>
                                <w:div w:id="1840192107">
                                  <w:marLeft w:val="0"/>
                                  <w:marRight w:val="0"/>
                                  <w:marTop w:val="0"/>
                                  <w:marBottom w:val="0"/>
                                  <w:divBdr>
                                    <w:top w:val="none" w:sz="0" w:space="0" w:color="auto"/>
                                    <w:left w:val="none" w:sz="0" w:space="0" w:color="auto"/>
                                    <w:bottom w:val="none" w:sz="0" w:space="0" w:color="auto"/>
                                    <w:right w:val="none" w:sz="0" w:space="0" w:color="auto"/>
                                  </w:divBdr>
                                  <w:divsChild>
                                    <w:div w:id="1405646552">
                                      <w:marLeft w:val="0"/>
                                      <w:marRight w:val="0"/>
                                      <w:marTop w:val="0"/>
                                      <w:marBottom w:val="0"/>
                                      <w:divBdr>
                                        <w:top w:val="none" w:sz="0" w:space="0" w:color="auto"/>
                                        <w:left w:val="none" w:sz="0" w:space="0" w:color="auto"/>
                                        <w:bottom w:val="none" w:sz="0" w:space="0" w:color="auto"/>
                                        <w:right w:val="none" w:sz="0" w:space="0" w:color="auto"/>
                                      </w:divBdr>
                                      <w:divsChild>
                                        <w:div w:id="3316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878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Die wirtschaftliche Situation des Verbandes ist nach zwei aufeinanderfolgenden Jahren mit rückläufigem bzw</vt:lpstr>
    </vt:vector>
  </TitlesOfParts>
  <Company>WLV</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wirtschaftliche Situation des Verbandes ist nach zwei aufeinanderfolgenden Jahren mit rückläufigem bzw</dc:title>
  <dc:subject/>
  <dc:creator>W00200</dc:creator>
  <cp:keywords/>
  <cp:lastModifiedBy>Helga Lehner</cp:lastModifiedBy>
  <cp:revision>7</cp:revision>
  <cp:lastPrinted>2024-08-22T13:08:00Z</cp:lastPrinted>
  <dcterms:created xsi:type="dcterms:W3CDTF">2024-08-20T13:38:00Z</dcterms:created>
  <dcterms:modified xsi:type="dcterms:W3CDTF">2024-08-22T13:08:00Z</dcterms:modified>
</cp:coreProperties>
</file>